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E394" w14:textId="77777777" w:rsidR="007D765F" w:rsidRPr="00D75D7A" w:rsidRDefault="007D765F" w:rsidP="007D765F">
      <w:pPr>
        <w:pStyle w:val="DocumentSummary"/>
        <w:spacing w:after="0" w:line="360" w:lineRule="auto"/>
        <w:ind w:right="-360"/>
        <w:rPr>
          <w:rFonts w:ascii="Times New Roman" w:hAnsi="Times New Roman" w:cs="Times New Roman"/>
          <w:b/>
          <w:i w:val="0"/>
          <w:color w:val="auto"/>
          <w:sz w:val="44"/>
          <w:szCs w:val="18"/>
        </w:rPr>
      </w:pPr>
      <w:r w:rsidRPr="00D75D7A">
        <w:rPr>
          <w:noProof/>
        </w:rPr>
        <w:drawing>
          <wp:inline distT="0" distB="0" distL="0" distR="0" wp14:anchorId="284DF860" wp14:editId="523E49EC">
            <wp:extent cx="1285875" cy="16165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936" t="13333" r="23547" b="13333"/>
                    <a:stretch/>
                  </pic:blipFill>
                  <pic:spPr bwMode="auto">
                    <a:xfrm>
                      <a:off x="0" y="0"/>
                      <a:ext cx="1293961" cy="1626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color w:val="auto"/>
          <w:sz w:val="44"/>
          <w:szCs w:val="18"/>
        </w:rPr>
        <w:t xml:space="preserve">  </w:t>
      </w:r>
      <w:r w:rsidRPr="00D75D7A">
        <w:rPr>
          <w:rFonts w:ascii="Times New Roman" w:hAnsi="Times New Roman" w:cs="Times New Roman"/>
          <w:b/>
          <w:i w:val="0"/>
          <w:color w:val="auto"/>
          <w:sz w:val="44"/>
          <w:szCs w:val="18"/>
        </w:rPr>
        <w:t>Nebraska FFA Alumni and Supporters</w:t>
      </w:r>
    </w:p>
    <w:p w14:paraId="595B8D70" w14:textId="3BA5BFBD" w:rsidR="007D765F" w:rsidRDefault="007D765F" w:rsidP="007D765F">
      <w:pPr>
        <w:pStyle w:val="DocumentSummary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18"/>
        </w:rPr>
      </w:pPr>
      <w:r w:rsidRPr="001F02E3">
        <w:rPr>
          <w:rFonts w:ascii="Times New Roman" w:hAnsi="Times New Roman" w:cs="Times New Roman"/>
          <w:b/>
          <w:color w:val="auto"/>
          <w:sz w:val="32"/>
          <w:szCs w:val="18"/>
        </w:rPr>
        <w:t>State Association Chapter Rating Application</w:t>
      </w:r>
      <w:r>
        <w:rPr>
          <w:rFonts w:ascii="Times New Roman" w:hAnsi="Times New Roman" w:cs="Times New Roman"/>
          <w:b/>
          <w:color w:val="auto"/>
          <w:sz w:val="32"/>
          <w:szCs w:val="18"/>
        </w:rPr>
        <w:t xml:space="preserve"> Scoring Guide</w:t>
      </w:r>
    </w:p>
    <w:p w14:paraId="60B99677" w14:textId="4ACE4725" w:rsidR="007D765F" w:rsidRPr="00C53663" w:rsidRDefault="007D765F" w:rsidP="007D765F">
      <w:pPr>
        <w:pStyle w:val="DocumentSummary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"/>
          <w:szCs w:val="18"/>
        </w:rPr>
      </w:pPr>
    </w:p>
    <w:p w14:paraId="4CA7E5EB" w14:textId="6379C5F9" w:rsidR="007D765F" w:rsidRDefault="007D765F" w:rsidP="007D765F">
      <w:pPr>
        <w:pStyle w:val="DocumentSummary"/>
        <w:spacing w:after="0" w:line="360" w:lineRule="auto"/>
        <w:rPr>
          <w:rFonts w:ascii="Times New Roman" w:hAnsi="Times New Roman" w:cs="Times New Roman"/>
          <w:b/>
          <w:i w:val="0"/>
          <w:color w:val="auto"/>
          <w:sz w:val="28"/>
          <w:szCs w:val="1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18"/>
        </w:rPr>
        <w:t>Questions and answer section will be scored as follows:</w:t>
      </w:r>
    </w:p>
    <w:p w14:paraId="5B460C15" w14:textId="2C4C4A82" w:rsidR="007D765F" w:rsidRPr="007D765F" w:rsidRDefault="00B94DF9" w:rsidP="007D765F">
      <w:pPr>
        <w:pStyle w:val="DocumentSummary"/>
        <w:spacing w:after="0" w:line="360" w:lineRule="auto"/>
        <w:rPr>
          <w:rFonts w:ascii="Times New Roman" w:hAnsi="Times New Roman" w:cs="Times New Roman"/>
          <w:i w:val="0"/>
          <w:color w:val="auto"/>
          <w:sz w:val="28"/>
          <w:szCs w:val="18"/>
        </w:rPr>
      </w:pPr>
      <w:r>
        <w:rPr>
          <w:rFonts w:ascii="Times New Roman" w:hAnsi="Times New Roman" w:cs="Times New Roman"/>
          <w:i w:val="0"/>
          <w:color w:val="auto"/>
          <w:sz w:val="28"/>
          <w:szCs w:val="18"/>
        </w:rPr>
        <w:t>5</w:t>
      </w:r>
      <w:r w:rsidR="007D765F"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 Points - Descriptive, thoughtful response &amp; specific example(s)</w:t>
      </w:r>
    </w:p>
    <w:p w14:paraId="6CE8D5CE" w14:textId="11DAA586" w:rsidR="007D765F" w:rsidRPr="007D765F" w:rsidRDefault="00B94DF9" w:rsidP="007D765F">
      <w:pPr>
        <w:pStyle w:val="DocumentSummary"/>
        <w:spacing w:after="0" w:line="360" w:lineRule="auto"/>
        <w:rPr>
          <w:rFonts w:ascii="Times New Roman" w:hAnsi="Times New Roman" w:cs="Times New Roman"/>
          <w:i w:val="0"/>
          <w:color w:val="auto"/>
          <w:sz w:val="28"/>
          <w:szCs w:val="18"/>
        </w:rPr>
      </w:pPr>
      <w:r>
        <w:rPr>
          <w:rFonts w:ascii="Times New Roman" w:hAnsi="Times New Roman" w:cs="Times New Roman"/>
          <w:i w:val="0"/>
          <w:color w:val="auto"/>
          <w:sz w:val="28"/>
          <w:szCs w:val="18"/>
        </w:rPr>
        <w:t>3</w:t>
      </w:r>
      <w:r w:rsidR="007D765F"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 Points </w:t>
      </w:r>
      <w:r w:rsidR="007D765F">
        <w:rPr>
          <w:rFonts w:ascii="Times New Roman" w:hAnsi="Times New Roman" w:cs="Times New Roman"/>
          <w:i w:val="0"/>
          <w:color w:val="auto"/>
          <w:sz w:val="28"/>
          <w:szCs w:val="18"/>
        </w:rPr>
        <w:t>-</w:t>
      </w:r>
      <w:r w:rsidR="007D765F"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 Complete answer, but lacks specificity, clarity, or example(s)</w:t>
      </w:r>
    </w:p>
    <w:p w14:paraId="0B891D1B" w14:textId="588EFD2C" w:rsidR="007D765F" w:rsidRPr="007D765F" w:rsidRDefault="007D765F" w:rsidP="007D765F">
      <w:pPr>
        <w:pStyle w:val="DocumentSummary"/>
        <w:spacing w:after="0" w:line="360" w:lineRule="auto"/>
        <w:rPr>
          <w:rFonts w:ascii="Times New Roman" w:hAnsi="Times New Roman" w:cs="Times New Roman"/>
          <w:i w:val="0"/>
          <w:color w:val="auto"/>
          <w:sz w:val="28"/>
          <w:szCs w:val="18"/>
        </w:rPr>
      </w:pPr>
      <w:r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1 </w:t>
      </w:r>
      <w:proofErr w:type="gramStart"/>
      <w:r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>Point  -</w:t>
      </w:r>
      <w:proofErr w:type="gramEnd"/>
      <w:r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  Incomplete response &amp;/or no examples  </w:t>
      </w:r>
    </w:p>
    <w:p w14:paraId="365D15E2" w14:textId="0ED7C69D" w:rsidR="007D765F" w:rsidRPr="007D765F" w:rsidRDefault="007D765F" w:rsidP="007D765F">
      <w:pPr>
        <w:pStyle w:val="DocumentSummary"/>
        <w:spacing w:after="0" w:line="360" w:lineRule="auto"/>
        <w:rPr>
          <w:rFonts w:ascii="Times New Roman" w:hAnsi="Times New Roman" w:cs="Times New Roman"/>
          <w:i w:val="0"/>
          <w:color w:val="auto"/>
          <w:sz w:val="28"/>
          <w:szCs w:val="18"/>
        </w:rPr>
      </w:pPr>
      <w:r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0 Points </w:t>
      </w:r>
      <w:r>
        <w:rPr>
          <w:rFonts w:ascii="Times New Roman" w:hAnsi="Times New Roman" w:cs="Times New Roman"/>
          <w:i w:val="0"/>
          <w:color w:val="auto"/>
          <w:sz w:val="28"/>
          <w:szCs w:val="18"/>
        </w:rPr>
        <w:t>-</w:t>
      </w:r>
      <w:r w:rsidRPr="007D765F">
        <w:rPr>
          <w:rFonts w:ascii="Times New Roman" w:hAnsi="Times New Roman" w:cs="Times New Roman"/>
          <w:i w:val="0"/>
          <w:color w:val="auto"/>
          <w:sz w:val="28"/>
          <w:szCs w:val="18"/>
        </w:rPr>
        <w:t xml:space="preserve"> No answer provided</w:t>
      </w:r>
    </w:p>
    <w:p w14:paraId="080D894A" w14:textId="77777777" w:rsidR="007D765F" w:rsidRPr="007D765F" w:rsidRDefault="007D765F" w:rsidP="007D765F">
      <w:pPr>
        <w:pStyle w:val="DocumentSummary"/>
        <w:spacing w:after="0" w:line="360" w:lineRule="auto"/>
        <w:rPr>
          <w:rFonts w:ascii="Times New Roman" w:hAnsi="Times New Roman" w:cs="Times New Roman"/>
          <w:b/>
          <w:i w:val="0"/>
          <w:color w:val="auto"/>
          <w:sz w:val="20"/>
          <w:szCs w:val="18"/>
        </w:rPr>
      </w:pPr>
    </w:p>
    <w:p w14:paraId="7653F7E7" w14:textId="5F31C744" w:rsidR="007D765F" w:rsidRDefault="007D765F" w:rsidP="007D765F">
      <w:pPr>
        <w:pStyle w:val="DocumentSummary"/>
        <w:spacing w:after="0" w:line="360" w:lineRule="auto"/>
        <w:rPr>
          <w:rFonts w:ascii="Times New Roman" w:hAnsi="Times New Roman" w:cs="Times New Roman"/>
          <w:b/>
          <w:i w:val="0"/>
          <w:color w:val="auto"/>
          <w:sz w:val="28"/>
          <w:szCs w:val="18"/>
        </w:rPr>
      </w:pPr>
      <w:r w:rsidRPr="007D765F">
        <w:rPr>
          <w:rFonts w:ascii="Times New Roman" w:hAnsi="Times New Roman" w:cs="Times New Roman"/>
          <w:b/>
          <w:i w:val="0"/>
          <w:color w:val="auto"/>
          <w:sz w:val="28"/>
          <w:szCs w:val="18"/>
        </w:rPr>
        <w:t xml:space="preserve">Section 1. Alumni Chapter </w:t>
      </w:r>
      <w:r w:rsidR="00C53663">
        <w:rPr>
          <w:rFonts w:ascii="Times New Roman" w:hAnsi="Times New Roman" w:cs="Times New Roman"/>
          <w:b/>
          <w:i w:val="0"/>
          <w:color w:val="auto"/>
          <w:sz w:val="28"/>
          <w:szCs w:val="18"/>
        </w:rPr>
        <w:t>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2"/>
        <w:gridCol w:w="1852"/>
        <w:gridCol w:w="1853"/>
      </w:tblGrid>
      <w:tr w:rsidR="007D765F" w14:paraId="593DBB1A" w14:textId="77777777" w:rsidTr="007D765F">
        <w:trPr>
          <w:trHeight w:val="351"/>
        </w:trPr>
        <w:tc>
          <w:tcPr>
            <w:tcW w:w="1852" w:type="dxa"/>
          </w:tcPr>
          <w:p w14:paraId="5DDC941D" w14:textId="2D7F5834" w:rsidR="007D765F" w:rsidRPr="00C53663" w:rsidRDefault="007D765F">
            <w:pPr>
              <w:rPr>
                <w:rFonts w:ascii="Times New Roman" w:hAnsi="Times New Roman" w:cs="Times New Roman"/>
                <w:sz w:val="28"/>
              </w:rPr>
            </w:pPr>
            <w:r w:rsidRPr="00C53663">
              <w:rPr>
                <w:rFonts w:ascii="Times New Roman" w:hAnsi="Times New Roman" w:cs="Times New Roman"/>
                <w:sz w:val="28"/>
              </w:rPr>
              <w:t>Question 1</w:t>
            </w:r>
          </w:p>
        </w:tc>
        <w:tc>
          <w:tcPr>
            <w:tcW w:w="1852" w:type="dxa"/>
          </w:tcPr>
          <w:p w14:paraId="722B0BF3" w14:textId="08B3FDCC" w:rsidR="007D765F" w:rsidRPr="00C53663" w:rsidRDefault="007D765F">
            <w:pPr>
              <w:rPr>
                <w:rFonts w:ascii="Times New Roman" w:hAnsi="Times New Roman" w:cs="Times New Roman"/>
                <w:sz w:val="28"/>
              </w:rPr>
            </w:pPr>
            <w:r w:rsidRPr="00C53663">
              <w:rPr>
                <w:rFonts w:ascii="Times New Roman" w:hAnsi="Times New Roman" w:cs="Times New Roman"/>
                <w:sz w:val="28"/>
              </w:rPr>
              <w:t>Question 2</w:t>
            </w:r>
          </w:p>
        </w:tc>
        <w:tc>
          <w:tcPr>
            <w:tcW w:w="1852" w:type="dxa"/>
          </w:tcPr>
          <w:p w14:paraId="78766D4C" w14:textId="6AAC5DC0" w:rsidR="007D765F" w:rsidRPr="00C53663" w:rsidRDefault="007D765F">
            <w:pPr>
              <w:rPr>
                <w:rFonts w:ascii="Times New Roman" w:hAnsi="Times New Roman" w:cs="Times New Roman"/>
                <w:sz w:val="28"/>
              </w:rPr>
            </w:pPr>
            <w:r w:rsidRPr="00C53663">
              <w:rPr>
                <w:rFonts w:ascii="Times New Roman" w:hAnsi="Times New Roman" w:cs="Times New Roman"/>
                <w:sz w:val="28"/>
              </w:rPr>
              <w:t>Question 3</w:t>
            </w:r>
          </w:p>
        </w:tc>
        <w:tc>
          <w:tcPr>
            <w:tcW w:w="1852" w:type="dxa"/>
          </w:tcPr>
          <w:p w14:paraId="724BFEE8" w14:textId="64967F26" w:rsidR="007D765F" w:rsidRPr="00C53663" w:rsidRDefault="007D765F">
            <w:pPr>
              <w:rPr>
                <w:rFonts w:ascii="Times New Roman" w:hAnsi="Times New Roman" w:cs="Times New Roman"/>
                <w:sz w:val="28"/>
              </w:rPr>
            </w:pPr>
            <w:r w:rsidRPr="00C53663">
              <w:rPr>
                <w:rFonts w:ascii="Times New Roman" w:hAnsi="Times New Roman" w:cs="Times New Roman"/>
                <w:sz w:val="28"/>
              </w:rPr>
              <w:t>Question 4</w:t>
            </w:r>
          </w:p>
        </w:tc>
        <w:tc>
          <w:tcPr>
            <w:tcW w:w="1853" w:type="dxa"/>
          </w:tcPr>
          <w:p w14:paraId="687F05B0" w14:textId="56E604F2" w:rsidR="007D765F" w:rsidRPr="00C53663" w:rsidRDefault="007D765F">
            <w:pPr>
              <w:rPr>
                <w:rFonts w:ascii="Times New Roman" w:hAnsi="Times New Roman" w:cs="Times New Roman"/>
                <w:sz w:val="28"/>
              </w:rPr>
            </w:pPr>
            <w:r w:rsidRPr="00C53663">
              <w:rPr>
                <w:rFonts w:ascii="Times New Roman" w:hAnsi="Times New Roman" w:cs="Times New Roman"/>
                <w:sz w:val="28"/>
              </w:rPr>
              <w:t>Total Points</w:t>
            </w:r>
          </w:p>
        </w:tc>
      </w:tr>
      <w:tr w:rsidR="007D765F" w14:paraId="26475B0E" w14:textId="77777777" w:rsidTr="007D765F">
        <w:trPr>
          <w:trHeight w:val="331"/>
        </w:trPr>
        <w:tc>
          <w:tcPr>
            <w:tcW w:w="1852" w:type="dxa"/>
          </w:tcPr>
          <w:p w14:paraId="303FAD16" w14:textId="77777777" w:rsidR="007D765F" w:rsidRDefault="007D765F"/>
        </w:tc>
        <w:tc>
          <w:tcPr>
            <w:tcW w:w="1852" w:type="dxa"/>
          </w:tcPr>
          <w:p w14:paraId="15DFFA43" w14:textId="77777777" w:rsidR="007D765F" w:rsidRDefault="007D765F"/>
        </w:tc>
        <w:tc>
          <w:tcPr>
            <w:tcW w:w="1852" w:type="dxa"/>
          </w:tcPr>
          <w:p w14:paraId="4C90AAF0" w14:textId="77777777" w:rsidR="007D765F" w:rsidRDefault="007D765F"/>
        </w:tc>
        <w:tc>
          <w:tcPr>
            <w:tcW w:w="1852" w:type="dxa"/>
          </w:tcPr>
          <w:p w14:paraId="64FAA7C8" w14:textId="77777777" w:rsidR="007D765F" w:rsidRDefault="007D765F"/>
        </w:tc>
        <w:tc>
          <w:tcPr>
            <w:tcW w:w="1853" w:type="dxa"/>
          </w:tcPr>
          <w:p w14:paraId="7F038163" w14:textId="07EF4056" w:rsidR="007D765F" w:rsidRDefault="00B94DF9">
            <w:r>
              <w:t xml:space="preserve">                        /20</w:t>
            </w:r>
          </w:p>
        </w:tc>
      </w:tr>
    </w:tbl>
    <w:p w14:paraId="63DC0B1E" w14:textId="028A0447" w:rsidR="00FB2D26" w:rsidRDefault="00FB2D26"/>
    <w:p w14:paraId="03D2C760" w14:textId="1073183A" w:rsidR="00C53663" w:rsidRDefault="00C536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Section 2. Ag Literacy &amp; Public Relations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2343"/>
        <w:gridCol w:w="2343"/>
        <w:gridCol w:w="2344"/>
        <w:gridCol w:w="2344"/>
      </w:tblGrid>
      <w:tr w:rsidR="00C53663" w14:paraId="249FC14F" w14:textId="77777777" w:rsidTr="00C53663">
        <w:trPr>
          <w:trHeight w:val="262"/>
        </w:trPr>
        <w:tc>
          <w:tcPr>
            <w:tcW w:w="2343" w:type="dxa"/>
          </w:tcPr>
          <w:p w14:paraId="249F9828" w14:textId="2373F50F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1</w:t>
            </w:r>
          </w:p>
        </w:tc>
        <w:tc>
          <w:tcPr>
            <w:tcW w:w="2343" w:type="dxa"/>
          </w:tcPr>
          <w:p w14:paraId="199CF147" w14:textId="18D70FDC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2</w:t>
            </w:r>
          </w:p>
        </w:tc>
        <w:tc>
          <w:tcPr>
            <w:tcW w:w="2344" w:type="dxa"/>
          </w:tcPr>
          <w:p w14:paraId="34E0F3DB" w14:textId="36DC0636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3</w:t>
            </w:r>
          </w:p>
        </w:tc>
        <w:tc>
          <w:tcPr>
            <w:tcW w:w="2344" w:type="dxa"/>
          </w:tcPr>
          <w:p w14:paraId="34F7E1D7" w14:textId="5F3092FC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Total Points</w:t>
            </w:r>
          </w:p>
        </w:tc>
      </w:tr>
      <w:tr w:rsidR="00C53663" w14:paraId="4310B226" w14:textId="77777777" w:rsidTr="00C53663">
        <w:trPr>
          <w:trHeight w:val="262"/>
        </w:trPr>
        <w:tc>
          <w:tcPr>
            <w:tcW w:w="2343" w:type="dxa"/>
          </w:tcPr>
          <w:p w14:paraId="1FC7C320" w14:textId="77777777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14:paraId="4D956AC8" w14:textId="77777777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</w:tcPr>
          <w:p w14:paraId="782E516C" w14:textId="77777777" w:rsidR="00C53663" w:rsidRDefault="00C536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</w:tcPr>
          <w:p w14:paraId="23F6831D" w14:textId="2EAFC5EE" w:rsidR="00C53663" w:rsidRDefault="00B94D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/15</w:t>
            </w:r>
          </w:p>
        </w:tc>
      </w:tr>
    </w:tbl>
    <w:p w14:paraId="2A751415" w14:textId="290999D9" w:rsidR="00C53663" w:rsidRDefault="00C53663">
      <w:pPr>
        <w:rPr>
          <w:rFonts w:ascii="Times New Roman" w:hAnsi="Times New Roman" w:cs="Times New Roman"/>
          <w:sz w:val="28"/>
        </w:rPr>
      </w:pPr>
    </w:p>
    <w:p w14:paraId="705FEE93" w14:textId="694D6AB1" w:rsidR="00C53663" w:rsidRDefault="00C5366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Section 3. Local Support and Chapter Communication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2343"/>
        <w:gridCol w:w="2343"/>
        <w:gridCol w:w="2344"/>
        <w:gridCol w:w="2344"/>
      </w:tblGrid>
      <w:tr w:rsidR="00C53663" w14:paraId="1EA11F85" w14:textId="77777777" w:rsidTr="0017019A">
        <w:trPr>
          <w:trHeight w:val="262"/>
        </w:trPr>
        <w:tc>
          <w:tcPr>
            <w:tcW w:w="2343" w:type="dxa"/>
          </w:tcPr>
          <w:p w14:paraId="0B921828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1</w:t>
            </w:r>
          </w:p>
        </w:tc>
        <w:tc>
          <w:tcPr>
            <w:tcW w:w="2343" w:type="dxa"/>
          </w:tcPr>
          <w:p w14:paraId="7EB564D5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2</w:t>
            </w:r>
          </w:p>
        </w:tc>
        <w:tc>
          <w:tcPr>
            <w:tcW w:w="2344" w:type="dxa"/>
          </w:tcPr>
          <w:p w14:paraId="0FEA4953" w14:textId="31E728C0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3</w:t>
            </w:r>
          </w:p>
        </w:tc>
        <w:tc>
          <w:tcPr>
            <w:tcW w:w="2344" w:type="dxa"/>
          </w:tcPr>
          <w:p w14:paraId="2A0BB811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Total Points</w:t>
            </w:r>
          </w:p>
        </w:tc>
      </w:tr>
      <w:tr w:rsidR="00C53663" w14:paraId="3253CFBC" w14:textId="77777777" w:rsidTr="0017019A">
        <w:trPr>
          <w:trHeight w:val="262"/>
        </w:trPr>
        <w:tc>
          <w:tcPr>
            <w:tcW w:w="2343" w:type="dxa"/>
          </w:tcPr>
          <w:p w14:paraId="264305C3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14:paraId="7440D883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</w:tcPr>
          <w:p w14:paraId="76BF0F26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</w:tcPr>
          <w:p w14:paraId="1AB524DC" w14:textId="77625434" w:rsidR="00C53663" w:rsidRDefault="00B94DF9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/15</w:t>
            </w:r>
          </w:p>
        </w:tc>
      </w:tr>
    </w:tbl>
    <w:p w14:paraId="5A02F924" w14:textId="54552188" w:rsidR="00C53663" w:rsidRDefault="00C53663">
      <w:pPr>
        <w:rPr>
          <w:rFonts w:ascii="Times New Roman" w:hAnsi="Times New Roman" w:cs="Times New Roman"/>
          <w:b/>
          <w:sz w:val="28"/>
        </w:rPr>
      </w:pPr>
    </w:p>
    <w:p w14:paraId="60F44E1F" w14:textId="1715DFC4" w:rsidR="00C53663" w:rsidRDefault="00C5366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Section 4. Fiscal Awareness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2343"/>
        <w:gridCol w:w="2343"/>
        <w:gridCol w:w="2344"/>
        <w:gridCol w:w="2344"/>
      </w:tblGrid>
      <w:tr w:rsidR="00C53663" w14:paraId="54068E65" w14:textId="77777777" w:rsidTr="005434A0">
        <w:trPr>
          <w:trHeight w:val="262"/>
        </w:trPr>
        <w:tc>
          <w:tcPr>
            <w:tcW w:w="2343" w:type="dxa"/>
          </w:tcPr>
          <w:p w14:paraId="776F35E7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1</w:t>
            </w:r>
          </w:p>
        </w:tc>
        <w:tc>
          <w:tcPr>
            <w:tcW w:w="2343" w:type="dxa"/>
          </w:tcPr>
          <w:p w14:paraId="0073C400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Question 2</w:t>
            </w:r>
          </w:p>
        </w:tc>
        <w:tc>
          <w:tcPr>
            <w:tcW w:w="2344" w:type="dxa"/>
            <w:shd w:val="clear" w:color="auto" w:fill="auto"/>
          </w:tcPr>
          <w:p w14:paraId="7432F45C" w14:textId="34BE4BD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</w:tcPr>
          <w:p w14:paraId="61D56EBF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Total Points</w:t>
            </w:r>
          </w:p>
        </w:tc>
      </w:tr>
      <w:tr w:rsidR="00C53663" w14:paraId="5A983EC7" w14:textId="77777777" w:rsidTr="005434A0">
        <w:trPr>
          <w:trHeight w:val="262"/>
        </w:trPr>
        <w:tc>
          <w:tcPr>
            <w:tcW w:w="2343" w:type="dxa"/>
          </w:tcPr>
          <w:p w14:paraId="1A919FF2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14:paraId="5FB1C5ED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  <w:shd w:val="clear" w:color="auto" w:fill="auto"/>
          </w:tcPr>
          <w:p w14:paraId="42030C15" w14:textId="77777777" w:rsidR="00C53663" w:rsidRDefault="00C53663" w:rsidP="001701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4" w:type="dxa"/>
          </w:tcPr>
          <w:p w14:paraId="09F36C8E" w14:textId="70D6A070" w:rsidR="00C53663" w:rsidRDefault="00B94DF9" w:rsidP="00170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/10</w:t>
            </w:r>
          </w:p>
        </w:tc>
      </w:tr>
    </w:tbl>
    <w:p w14:paraId="02E853D5" w14:textId="77777777" w:rsidR="00985490" w:rsidRDefault="00985490">
      <w:pPr>
        <w:rPr>
          <w:rFonts w:ascii="Times New Roman" w:hAnsi="Times New Roman" w:cs="Times New Roman"/>
          <w:b/>
          <w:sz w:val="28"/>
        </w:rPr>
      </w:pPr>
    </w:p>
    <w:p w14:paraId="1C97D72A" w14:textId="73856A20" w:rsidR="005434A0" w:rsidRDefault="005434A0">
      <w:pPr>
        <w:rPr>
          <w:rFonts w:ascii="Times New Roman" w:hAnsi="Times New Roman" w:cs="Times New Roman"/>
          <w:sz w:val="28"/>
        </w:rPr>
      </w:pPr>
    </w:p>
    <w:p w14:paraId="60454FC6" w14:textId="266AE1E5" w:rsidR="005434A0" w:rsidRDefault="005434A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Other Application Factors (YES = 1 </w:t>
      </w:r>
      <w:proofErr w:type="gramStart"/>
      <w:r>
        <w:rPr>
          <w:rFonts w:ascii="Times New Roman" w:hAnsi="Times New Roman" w:cs="Times New Roman"/>
          <w:b/>
          <w:sz w:val="28"/>
        </w:rPr>
        <w:t>Point  NO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= 0 Points)</w:t>
      </w:r>
    </w:p>
    <w:p w14:paraId="0F952991" w14:textId="7037F0B3" w:rsidR="005434A0" w:rsidRDefault="005434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SUBMITTED ON TIME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YES  -</w:t>
      </w:r>
      <w:proofErr w:type="gramEnd"/>
      <w:r>
        <w:rPr>
          <w:rFonts w:ascii="Times New Roman" w:hAnsi="Times New Roman" w:cs="Times New Roman"/>
          <w:sz w:val="28"/>
        </w:rPr>
        <w:t xml:space="preserve">  NO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POINTS ___</w:t>
      </w:r>
    </w:p>
    <w:p w14:paraId="2D19EE53" w14:textId="2847EAFA" w:rsidR="005434A0" w:rsidRDefault="005434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COMPLETE APPLICATION</w:t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YES  -</w:t>
      </w:r>
      <w:proofErr w:type="gramEnd"/>
      <w:r>
        <w:rPr>
          <w:rFonts w:ascii="Times New Roman" w:hAnsi="Times New Roman" w:cs="Times New Roman"/>
          <w:sz w:val="28"/>
        </w:rPr>
        <w:t xml:space="preserve">  NO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POINTS ___</w:t>
      </w:r>
    </w:p>
    <w:p w14:paraId="6A0E37D5" w14:textId="6D68E495" w:rsidR="005434A0" w:rsidRDefault="005434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CLEAN &amp; PROFESSIONAL</w:t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YES  -</w:t>
      </w:r>
      <w:proofErr w:type="gramEnd"/>
      <w:r>
        <w:rPr>
          <w:rFonts w:ascii="Times New Roman" w:hAnsi="Times New Roman" w:cs="Times New Roman"/>
          <w:sz w:val="28"/>
        </w:rPr>
        <w:t xml:space="preserve"> NO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POINTS ___</w:t>
      </w:r>
    </w:p>
    <w:p w14:paraId="6C161286" w14:textId="25D19C30" w:rsidR="005434A0" w:rsidRDefault="005434A0">
      <w:pPr>
        <w:rPr>
          <w:rFonts w:ascii="Times New Roman" w:hAnsi="Times New Roman" w:cs="Times New Roman"/>
          <w:sz w:val="28"/>
        </w:rPr>
      </w:pPr>
    </w:p>
    <w:p w14:paraId="5F9038E8" w14:textId="77777777" w:rsidR="00B94DF9" w:rsidRDefault="00B94DF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Supporting Documents </w:t>
      </w:r>
    </w:p>
    <w:p w14:paraId="6B8BDE4B" w14:textId="562977A6" w:rsidR="005434A0" w:rsidRDefault="005434A0" w:rsidP="00776F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_____Illustrates value and supports question answers (</w:t>
      </w:r>
      <w:r w:rsidR="00B94DF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Points)</w:t>
      </w:r>
    </w:p>
    <w:p w14:paraId="5EEBB1B7" w14:textId="4D208739" w:rsidR="005434A0" w:rsidRDefault="005434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 Provides some validation to question answers (</w:t>
      </w:r>
      <w:r w:rsidR="00B94DF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Point</w:t>
      </w:r>
      <w:r w:rsidR="00B94DF9"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) </w:t>
      </w:r>
    </w:p>
    <w:p w14:paraId="3FA57EEB" w14:textId="5ED9E722" w:rsidR="005434A0" w:rsidRDefault="005434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 Does not support answers or </w:t>
      </w:r>
      <w:r w:rsidR="00985490">
        <w:rPr>
          <w:rFonts w:ascii="Times New Roman" w:hAnsi="Times New Roman" w:cs="Times New Roman"/>
          <w:sz w:val="28"/>
        </w:rPr>
        <w:t>validates activities (0 Points)</w:t>
      </w:r>
    </w:p>
    <w:p w14:paraId="74D5F0A9" w14:textId="07435D0E" w:rsidR="005434A0" w:rsidRDefault="005434A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90"/>
        <w:gridCol w:w="2115"/>
      </w:tblGrid>
      <w:tr w:rsidR="00985490" w14:paraId="654CFF40" w14:textId="77777777" w:rsidTr="00985490">
        <w:trPr>
          <w:trHeight w:val="325"/>
          <w:jc w:val="center"/>
        </w:trPr>
        <w:tc>
          <w:tcPr>
            <w:tcW w:w="4090" w:type="dxa"/>
          </w:tcPr>
          <w:p w14:paraId="619E0D5A" w14:textId="76AC53BE" w:rsidR="00985490" w:rsidRPr="00985490" w:rsidRDefault="0098549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85490">
              <w:rPr>
                <w:rFonts w:ascii="Times New Roman" w:hAnsi="Times New Roman" w:cs="Times New Roman"/>
                <w:b/>
                <w:sz w:val="28"/>
              </w:rPr>
              <w:t>Item</w:t>
            </w:r>
          </w:p>
        </w:tc>
        <w:tc>
          <w:tcPr>
            <w:tcW w:w="2115" w:type="dxa"/>
          </w:tcPr>
          <w:p w14:paraId="0773172E" w14:textId="685E8C31" w:rsidR="00985490" w:rsidRPr="00985490" w:rsidRDefault="0098549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85490">
              <w:rPr>
                <w:rFonts w:ascii="Times New Roman" w:hAnsi="Times New Roman" w:cs="Times New Roman"/>
                <w:b/>
                <w:sz w:val="28"/>
              </w:rPr>
              <w:t>Points Earned</w:t>
            </w:r>
          </w:p>
        </w:tc>
      </w:tr>
      <w:tr w:rsidR="00985490" w14:paraId="3239EC2F" w14:textId="77777777" w:rsidTr="00985490">
        <w:trPr>
          <w:trHeight w:val="325"/>
          <w:jc w:val="center"/>
        </w:trPr>
        <w:tc>
          <w:tcPr>
            <w:tcW w:w="4090" w:type="dxa"/>
          </w:tcPr>
          <w:p w14:paraId="55E91549" w14:textId="001FC08C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Section 1</w:t>
            </w:r>
          </w:p>
        </w:tc>
        <w:tc>
          <w:tcPr>
            <w:tcW w:w="2115" w:type="dxa"/>
          </w:tcPr>
          <w:p w14:paraId="69E285F5" w14:textId="77777777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85490" w14:paraId="15EAA0E1" w14:textId="77777777" w:rsidTr="00985490">
        <w:trPr>
          <w:trHeight w:val="325"/>
          <w:jc w:val="center"/>
        </w:trPr>
        <w:tc>
          <w:tcPr>
            <w:tcW w:w="4090" w:type="dxa"/>
          </w:tcPr>
          <w:p w14:paraId="73269B4A" w14:textId="4D56968B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Section 2</w:t>
            </w:r>
          </w:p>
        </w:tc>
        <w:tc>
          <w:tcPr>
            <w:tcW w:w="2115" w:type="dxa"/>
          </w:tcPr>
          <w:p w14:paraId="2B206C61" w14:textId="77777777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85490" w14:paraId="6CAD7BDB" w14:textId="77777777" w:rsidTr="00985490">
        <w:trPr>
          <w:trHeight w:val="341"/>
          <w:jc w:val="center"/>
        </w:trPr>
        <w:tc>
          <w:tcPr>
            <w:tcW w:w="4090" w:type="dxa"/>
          </w:tcPr>
          <w:p w14:paraId="652A90D5" w14:textId="3F8993ED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Section 3</w:t>
            </w:r>
          </w:p>
        </w:tc>
        <w:tc>
          <w:tcPr>
            <w:tcW w:w="2115" w:type="dxa"/>
          </w:tcPr>
          <w:p w14:paraId="2D0324F4" w14:textId="77777777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85490" w14:paraId="1055B4C8" w14:textId="77777777" w:rsidTr="00985490">
        <w:trPr>
          <w:trHeight w:val="325"/>
          <w:jc w:val="center"/>
        </w:trPr>
        <w:tc>
          <w:tcPr>
            <w:tcW w:w="4090" w:type="dxa"/>
          </w:tcPr>
          <w:p w14:paraId="56756AE1" w14:textId="2F3F7BA1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Section 4</w:t>
            </w:r>
          </w:p>
        </w:tc>
        <w:tc>
          <w:tcPr>
            <w:tcW w:w="2115" w:type="dxa"/>
          </w:tcPr>
          <w:p w14:paraId="71923059" w14:textId="77777777" w:rsidR="00985490" w:rsidRDefault="009854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4DF9" w14:paraId="08C6B801" w14:textId="77777777" w:rsidTr="00985490">
        <w:trPr>
          <w:trHeight w:val="325"/>
          <w:jc w:val="center"/>
        </w:trPr>
        <w:tc>
          <w:tcPr>
            <w:tcW w:w="4090" w:type="dxa"/>
          </w:tcPr>
          <w:p w14:paraId="4305063E" w14:textId="30FA8AC0" w:rsidR="00B94DF9" w:rsidRDefault="00B94D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Other Application Factors</w:t>
            </w:r>
          </w:p>
        </w:tc>
        <w:tc>
          <w:tcPr>
            <w:tcW w:w="2115" w:type="dxa"/>
          </w:tcPr>
          <w:p w14:paraId="32CD4B18" w14:textId="77777777" w:rsidR="00B94DF9" w:rsidRDefault="00B94D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4DF9" w14:paraId="65465CD4" w14:textId="77777777" w:rsidTr="00985490">
        <w:trPr>
          <w:trHeight w:val="325"/>
          <w:jc w:val="center"/>
        </w:trPr>
        <w:tc>
          <w:tcPr>
            <w:tcW w:w="4090" w:type="dxa"/>
          </w:tcPr>
          <w:p w14:paraId="4A8DC180" w14:textId="2CE81F60" w:rsidR="00B94DF9" w:rsidRDefault="00B94D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Supporting Documents</w:t>
            </w:r>
          </w:p>
        </w:tc>
        <w:tc>
          <w:tcPr>
            <w:tcW w:w="2115" w:type="dxa"/>
          </w:tcPr>
          <w:p w14:paraId="3B451BC0" w14:textId="77777777" w:rsidR="00B94DF9" w:rsidRDefault="00B94D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4DF9" w14:paraId="013D0CD3" w14:textId="77777777" w:rsidTr="00985490">
        <w:trPr>
          <w:trHeight w:val="325"/>
          <w:jc w:val="center"/>
        </w:trPr>
        <w:tc>
          <w:tcPr>
            <w:tcW w:w="4090" w:type="dxa"/>
          </w:tcPr>
          <w:p w14:paraId="45A4A65C" w14:textId="0D425568" w:rsidR="00B94DF9" w:rsidRDefault="00B94DF9">
            <w:pPr>
              <w:rPr>
                <w:rFonts w:ascii="Times New Roman" w:hAnsi="Times New Roman" w:cs="Times New Roman"/>
                <w:sz w:val="28"/>
              </w:rPr>
            </w:pPr>
            <w:r w:rsidRPr="00985490">
              <w:rPr>
                <w:rFonts w:ascii="Times New Roman" w:hAnsi="Times New Roman" w:cs="Times New Roman"/>
                <w:b/>
                <w:sz w:val="28"/>
              </w:rPr>
              <w:t>TOTAL</w:t>
            </w:r>
          </w:p>
        </w:tc>
        <w:tc>
          <w:tcPr>
            <w:tcW w:w="2115" w:type="dxa"/>
          </w:tcPr>
          <w:p w14:paraId="588F0198" w14:textId="3BD884BC" w:rsidR="00B94DF9" w:rsidRDefault="00B94D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/68</w:t>
            </w:r>
          </w:p>
        </w:tc>
      </w:tr>
    </w:tbl>
    <w:p w14:paraId="49D90839" w14:textId="77777777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7BD4EF" w14:textId="097ADF66" w:rsidR="00B94DF9" w:rsidRDefault="00B94DF9" w:rsidP="00776F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Gold- Top 2 Applications</w:t>
      </w:r>
      <w:r w:rsidR="00776FF8">
        <w:rPr>
          <w:rFonts w:ascii="Times New Roman" w:hAnsi="Times New Roman" w:cs="Times New Roman"/>
          <w:sz w:val="28"/>
        </w:rPr>
        <w:t xml:space="preserve"> (Considered for National Application)</w:t>
      </w:r>
    </w:p>
    <w:p w14:paraId="0B3EE2AF" w14:textId="67E61732" w:rsidR="00B94DF9" w:rsidRDefault="00B94DF9" w:rsidP="00776F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Silver </w:t>
      </w:r>
      <w:r w:rsidR="00776FF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776FF8">
        <w:rPr>
          <w:rFonts w:ascii="Times New Roman" w:hAnsi="Times New Roman" w:cs="Times New Roman"/>
          <w:sz w:val="28"/>
        </w:rPr>
        <w:t>47+/68</w:t>
      </w:r>
    </w:p>
    <w:p w14:paraId="7DA4D587" w14:textId="15DE541A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Bronze – 46-/68</w:t>
      </w:r>
    </w:p>
    <w:p w14:paraId="4C3C91F9" w14:textId="4AB8D0C7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F2E3B89" w14:textId="14D7122B" w:rsidR="00776FF8" w:rsidRPr="00776FF8" w:rsidRDefault="00776FF8" w:rsidP="00776FF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76FF8">
        <w:rPr>
          <w:rFonts w:ascii="Times New Roman" w:hAnsi="Times New Roman" w:cs="Times New Roman"/>
          <w:b/>
          <w:bCs/>
          <w:sz w:val="28"/>
        </w:rPr>
        <w:t xml:space="preserve">Overall Comments: </w:t>
      </w:r>
    </w:p>
    <w:p w14:paraId="5895E9A2" w14:textId="0A30BF1A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B1FF45B" w14:textId="63EE0B77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E3ACE37" w14:textId="7105E2BA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D7F61B" w14:textId="3D091917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CB54AAB" w14:textId="77777777" w:rsidR="00776FF8" w:rsidRDefault="00776FF8" w:rsidP="00776FF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F30FDC" w14:textId="46B45758" w:rsidR="00776FF8" w:rsidRDefault="00776FF8" w:rsidP="00985490">
      <w:pPr>
        <w:rPr>
          <w:rFonts w:ascii="Times New Roman" w:hAnsi="Times New Roman" w:cs="Times New Roman"/>
          <w:sz w:val="28"/>
        </w:rPr>
      </w:pPr>
    </w:p>
    <w:p w14:paraId="0F879E71" w14:textId="61A5FA62" w:rsidR="00776FF8" w:rsidRPr="005434A0" w:rsidRDefault="00776FF8" w:rsidP="009854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Updated: Nov-22-2022</w:t>
      </w:r>
    </w:p>
    <w:sectPr w:rsidR="00776FF8" w:rsidRPr="0054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C9F3" w14:textId="77777777" w:rsidR="00880FEC" w:rsidRDefault="00880FEC" w:rsidP="00985490">
      <w:pPr>
        <w:spacing w:after="0" w:line="240" w:lineRule="auto"/>
      </w:pPr>
      <w:r>
        <w:separator/>
      </w:r>
    </w:p>
  </w:endnote>
  <w:endnote w:type="continuationSeparator" w:id="0">
    <w:p w14:paraId="7C09A2C2" w14:textId="77777777" w:rsidR="00880FEC" w:rsidRDefault="00880FEC" w:rsidP="0098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linicSlab-MediumItalic">
    <w:altName w:val="Times New Roman"/>
    <w:charset w:val="00"/>
    <w:family w:val="auto"/>
    <w:pitch w:val="variable"/>
    <w:sig w:usb0="00000001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E0EA" w14:textId="77777777" w:rsidR="00880FEC" w:rsidRDefault="00880FEC" w:rsidP="00985490">
      <w:pPr>
        <w:spacing w:after="0" w:line="240" w:lineRule="auto"/>
      </w:pPr>
      <w:r>
        <w:separator/>
      </w:r>
    </w:p>
  </w:footnote>
  <w:footnote w:type="continuationSeparator" w:id="0">
    <w:p w14:paraId="044DAB76" w14:textId="77777777" w:rsidR="00880FEC" w:rsidRDefault="00880FEC" w:rsidP="0098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5F"/>
    <w:rsid w:val="00290690"/>
    <w:rsid w:val="005434A0"/>
    <w:rsid w:val="00776FF8"/>
    <w:rsid w:val="007D765F"/>
    <w:rsid w:val="00880FEC"/>
    <w:rsid w:val="00985490"/>
    <w:rsid w:val="00B94DF9"/>
    <w:rsid w:val="00C53663"/>
    <w:rsid w:val="00EE4B4B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1EBF"/>
  <w15:chartTrackingRefBased/>
  <w15:docId w15:val="{6A66B978-0B36-405B-B267-104F1CD9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Summary">
    <w:name w:val="Document Summary"/>
    <w:basedOn w:val="Normal"/>
    <w:qFormat/>
    <w:rsid w:val="007D765F"/>
    <w:pPr>
      <w:widowControl w:val="0"/>
      <w:suppressAutoHyphens/>
      <w:autoSpaceDE w:val="0"/>
      <w:autoSpaceDN w:val="0"/>
      <w:adjustRightInd w:val="0"/>
      <w:spacing w:after="360" w:line="240" w:lineRule="auto"/>
      <w:textAlignment w:val="center"/>
    </w:pPr>
    <w:rPr>
      <w:rFonts w:ascii="Georgia" w:eastAsiaTheme="minorEastAsia" w:hAnsi="Georgia" w:cs="KlinicSlab-MediumItalic"/>
      <w:i/>
      <w:iCs/>
      <w:color w:val="505150"/>
      <w:sz w:val="30"/>
      <w:szCs w:val="30"/>
      <w:lang w:eastAsia="ja-JP"/>
    </w:rPr>
  </w:style>
  <w:style w:type="table" w:styleId="TableGrid">
    <w:name w:val="Table Grid"/>
    <w:basedOn w:val="TableNormal"/>
    <w:uiPriority w:val="39"/>
    <w:rsid w:val="007D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90"/>
  </w:style>
  <w:style w:type="paragraph" w:styleId="Footer">
    <w:name w:val="footer"/>
    <w:basedOn w:val="Normal"/>
    <w:link w:val="FooterChar"/>
    <w:uiPriority w:val="99"/>
    <w:unhideWhenUsed/>
    <w:rsid w:val="0098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Hornung</dc:creator>
  <cp:keywords/>
  <dc:description/>
  <cp:lastModifiedBy>Matt Scholz</cp:lastModifiedBy>
  <cp:revision>3</cp:revision>
  <dcterms:created xsi:type="dcterms:W3CDTF">2018-10-15T02:54:00Z</dcterms:created>
  <dcterms:modified xsi:type="dcterms:W3CDTF">2022-11-29T21:05:00Z</dcterms:modified>
</cp:coreProperties>
</file>