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3C" w:rsidRPr="0018213C" w:rsidRDefault="0018213C" w:rsidP="0018213C">
      <w:pPr>
        <w:spacing w:after="0" w:line="240" w:lineRule="auto"/>
        <w:rPr>
          <w:rFonts w:ascii="Times New Roman" w:eastAsia="Times New Roman" w:hAnsi="Times New Roman" w:cs="Times New Roman"/>
          <w:sz w:val="24"/>
          <w:szCs w:val="24"/>
        </w:rPr>
      </w:pPr>
      <w:r w:rsidRPr="0018213C">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1" locked="0" layoutInCell="1" allowOverlap="1">
            <wp:simplePos x="0" y="0"/>
            <wp:positionH relativeFrom="column">
              <wp:posOffset>4198620</wp:posOffset>
            </wp:positionH>
            <wp:positionV relativeFrom="paragraph">
              <wp:posOffset>0</wp:posOffset>
            </wp:positionV>
            <wp:extent cx="2233930" cy="2049780"/>
            <wp:effectExtent l="0" t="0" r="0" b="7620"/>
            <wp:wrapTight wrapText="bothSides">
              <wp:wrapPolygon edited="0">
                <wp:start x="0" y="0"/>
                <wp:lineTo x="0" y="21480"/>
                <wp:lineTo x="21367" y="21480"/>
                <wp:lineTo x="21367" y="0"/>
                <wp:lineTo x="0" y="0"/>
              </wp:wrapPolygon>
            </wp:wrapTight>
            <wp:docPr id="2" name="Picture 1" descr="https://lh7-us.googleusercontent.com/hKn8sT-e-F5XZwpXAWgeEo2ubeP-NDe6i_ojUJsFXLZh8jFzgeOpZ9AvpJNQNtzsRd7DQb8vL0-NtR3Het3P9jysL3P8SEBFOpjQ-vRcmDSAmGUFdHxbIiq_F7DGKVxFmtmw1Qty5O1Ubeso3EX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hKn8sT-e-F5XZwpXAWgeEo2ubeP-NDe6i_ojUJsFXLZh8jFzgeOpZ9AvpJNQNtzsRd7DQb8vL0-NtR3Het3P9jysL3P8SEBFOpjQ-vRcmDSAmGUFdHxbIiq_F7DGKVxFmtmw1Qty5O1Ubeso3EXrB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3930"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13C">
        <w:rPr>
          <w:rFonts w:ascii="Century Gothic" w:eastAsia="Times New Roman" w:hAnsi="Century Gothic" w:cs="Times New Roman"/>
          <w:b/>
          <w:bCs/>
          <w:i/>
          <w:iCs/>
          <w:color w:val="000000"/>
          <w:sz w:val="36"/>
          <w:szCs w:val="36"/>
        </w:rPr>
        <w:t>LEADERSHIP CONFERENCE SCHOLARSHIP APPLICATION</w:t>
      </w:r>
    </w:p>
    <w:p w:rsidR="0018213C" w:rsidRPr="0018213C" w:rsidRDefault="0018213C" w:rsidP="0018213C">
      <w:pPr>
        <w:spacing w:after="0" w:line="240" w:lineRule="auto"/>
        <w:rPr>
          <w:rFonts w:ascii="Times New Roman" w:eastAsia="Times New Roman" w:hAnsi="Times New Roman" w:cs="Times New Roman"/>
          <w:sz w:val="24"/>
          <w:szCs w:val="24"/>
        </w:rPr>
      </w:pPr>
    </w:p>
    <w:p w:rsidR="0018213C" w:rsidRPr="0018213C" w:rsidRDefault="0018213C" w:rsidP="0018213C">
      <w:pPr>
        <w:spacing w:after="0" w:line="240" w:lineRule="auto"/>
        <w:ind w:left="-720" w:right="-72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The Nebraska FFA Alumni and Supporters are proud to support FFA chapters and members who express the desire to further their leadership skills and abilities. </w:t>
      </w:r>
    </w:p>
    <w:p w:rsidR="0018213C" w:rsidRPr="0018213C" w:rsidRDefault="0018213C" w:rsidP="0018213C">
      <w:pPr>
        <w:spacing w:after="0" w:line="240" w:lineRule="auto"/>
        <w:rPr>
          <w:rFonts w:ascii="Times New Roman" w:eastAsia="Times New Roman" w:hAnsi="Times New Roman" w:cs="Times New Roman"/>
          <w:sz w:val="24"/>
          <w:szCs w:val="24"/>
        </w:rPr>
      </w:pPr>
    </w:p>
    <w:p w:rsidR="0018213C" w:rsidRPr="0018213C" w:rsidRDefault="0018213C" w:rsidP="0018213C">
      <w:pPr>
        <w:spacing w:after="0" w:line="240" w:lineRule="auto"/>
        <w:ind w:left="-720" w:right="-72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ab/>
        <w:t>There are many opportunities through FFA to build both students’ and chapters’ abilities to be effective leaders within their local communities. These programs teach the participants valuable skills through personal development. Qualifying conferences or opportunities for this scholarship include leadership-geared topics such as effective communication, strategic thinking, vision making, and adaptability. Some examples are WLC, Leadership Series (Mission Conference and Impact Conference), COLT, Edge, NAYI, Nebraska State FFA Convention, National FFA Convention, and Spring Leadership Conference. Any conference, workshop, or event oriented towards leadership will be considered for this scholarship.  </w:t>
      </w:r>
    </w:p>
    <w:p w:rsidR="0018213C" w:rsidRPr="0018213C" w:rsidRDefault="0018213C" w:rsidP="0018213C">
      <w:pPr>
        <w:spacing w:after="0" w:line="240" w:lineRule="auto"/>
        <w:rPr>
          <w:rFonts w:ascii="Times New Roman" w:eastAsia="Times New Roman" w:hAnsi="Times New Roman" w:cs="Times New Roman"/>
          <w:sz w:val="24"/>
          <w:szCs w:val="24"/>
        </w:rPr>
      </w:pPr>
    </w:p>
    <w:p w:rsidR="0018213C" w:rsidRPr="0018213C" w:rsidRDefault="0018213C" w:rsidP="0018213C">
      <w:pPr>
        <w:spacing w:after="0" w:line="240" w:lineRule="auto"/>
        <w:ind w:left="-720" w:right="-72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ab/>
        <w:t xml:space="preserve">These </w:t>
      </w:r>
      <w:r w:rsidRPr="0018213C">
        <w:rPr>
          <w:rFonts w:ascii="Century Gothic" w:eastAsia="Times New Roman" w:hAnsi="Century Gothic" w:cs="Times New Roman"/>
          <w:color w:val="000000"/>
          <w:sz w:val="26"/>
          <w:szCs w:val="26"/>
          <w:u w:val="single"/>
        </w:rPr>
        <w:t>scholarships are awarded annually</w:t>
      </w:r>
      <w:r w:rsidRPr="0018213C">
        <w:rPr>
          <w:rFonts w:ascii="Century Gothic" w:eastAsia="Times New Roman" w:hAnsi="Century Gothic" w:cs="Times New Roman"/>
          <w:color w:val="000000"/>
          <w:sz w:val="26"/>
          <w:szCs w:val="26"/>
        </w:rPr>
        <w:t xml:space="preserve"> </w:t>
      </w:r>
      <w:r>
        <w:rPr>
          <w:rFonts w:ascii="Century Gothic" w:eastAsia="Times New Roman" w:hAnsi="Century Gothic" w:cs="Times New Roman"/>
          <w:color w:val="000000"/>
          <w:sz w:val="26"/>
          <w:szCs w:val="26"/>
        </w:rPr>
        <w:t xml:space="preserve">to </w:t>
      </w:r>
      <w:r w:rsidRPr="0018213C">
        <w:rPr>
          <w:rFonts w:ascii="Century Gothic" w:eastAsia="Times New Roman" w:hAnsi="Century Gothic" w:cs="Times New Roman"/>
          <w:color w:val="000000"/>
          <w:sz w:val="26"/>
          <w:szCs w:val="26"/>
        </w:rPr>
        <w:t xml:space="preserve">selected local FFA Alumni </w:t>
      </w:r>
      <w:r>
        <w:rPr>
          <w:rFonts w:ascii="Century Gothic" w:eastAsia="Times New Roman" w:hAnsi="Century Gothic" w:cs="Times New Roman"/>
          <w:color w:val="000000"/>
          <w:sz w:val="26"/>
          <w:szCs w:val="26"/>
        </w:rPr>
        <w:t xml:space="preserve">and Supporters </w:t>
      </w:r>
      <w:r w:rsidRPr="0018213C">
        <w:rPr>
          <w:rFonts w:ascii="Century Gothic" w:eastAsia="Times New Roman" w:hAnsi="Century Gothic" w:cs="Times New Roman"/>
          <w:color w:val="000000"/>
          <w:sz w:val="26"/>
          <w:szCs w:val="26"/>
        </w:rPr>
        <w:t xml:space="preserve">Chapters who apply for their FFA Chapter. We encourage every active </w:t>
      </w:r>
      <w:r>
        <w:rPr>
          <w:rFonts w:ascii="Century Gothic" w:eastAsia="Times New Roman" w:hAnsi="Century Gothic" w:cs="Times New Roman"/>
          <w:color w:val="000000"/>
          <w:sz w:val="26"/>
          <w:szCs w:val="26"/>
        </w:rPr>
        <w:t>Alumni &amp; Supporters Chapter to consider applying for this scholarship. A</w:t>
      </w:r>
      <w:r w:rsidRPr="0018213C">
        <w:rPr>
          <w:rFonts w:ascii="Century Gothic" w:eastAsia="Times New Roman" w:hAnsi="Century Gothic" w:cs="Times New Roman"/>
          <w:color w:val="000000"/>
          <w:sz w:val="26"/>
          <w:szCs w:val="26"/>
        </w:rPr>
        <w:t>dvancing leadership knowledge is a worthwhile experience for all students, the future of agriculture, and our world!</w:t>
      </w:r>
    </w:p>
    <w:p w:rsidR="0018213C" w:rsidRPr="0018213C" w:rsidRDefault="0018213C" w:rsidP="0018213C">
      <w:pPr>
        <w:spacing w:after="0" w:line="240" w:lineRule="auto"/>
        <w:rPr>
          <w:rFonts w:ascii="Times New Roman" w:eastAsia="Times New Roman" w:hAnsi="Times New Roman" w:cs="Times New Roman"/>
          <w:sz w:val="24"/>
          <w:szCs w:val="24"/>
        </w:rPr>
      </w:pPr>
    </w:p>
    <w:p w:rsidR="0018213C" w:rsidRPr="0018213C" w:rsidRDefault="0018213C" w:rsidP="0018213C">
      <w:pPr>
        <w:spacing w:after="0" w:line="240" w:lineRule="auto"/>
        <w:ind w:left="-720" w:right="-72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Applications are evaluated on thoroughness and compliance to the stated leadership objectives. If selected for a scholarship, a letter summarizing your experiences is required by November 30</w:t>
      </w:r>
      <w:r>
        <w:rPr>
          <w:rFonts w:ascii="Century Gothic" w:eastAsia="Times New Roman" w:hAnsi="Century Gothic" w:cs="Times New Roman"/>
          <w:color w:val="000000"/>
          <w:sz w:val="26"/>
          <w:szCs w:val="26"/>
        </w:rPr>
        <w:t xml:space="preserve"> of the award year</w:t>
      </w:r>
      <w:proofErr w:type="gramStart"/>
      <w:r>
        <w:rPr>
          <w:rFonts w:ascii="Century Gothic" w:eastAsia="Times New Roman" w:hAnsi="Century Gothic" w:cs="Times New Roman"/>
          <w:color w:val="000000"/>
          <w:sz w:val="26"/>
          <w:szCs w:val="26"/>
        </w:rPr>
        <w:t xml:space="preserve">, </w:t>
      </w:r>
      <w:r>
        <w:rPr>
          <w:rFonts w:ascii="Century Gothic" w:eastAsia="Times New Roman" w:hAnsi="Century Gothic" w:cs="Times New Roman"/>
          <w:color w:val="000000"/>
          <w:sz w:val="16"/>
          <w:szCs w:val="16"/>
          <w:vertAlign w:val="superscript"/>
        </w:rPr>
        <w:t xml:space="preserve"> </w:t>
      </w:r>
      <w:r>
        <w:rPr>
          <w:rFonts w:ascii="Century Gothic" w:eastAsia="Times New Roman" w:hAnsi="Century Gothic" w:cs="Times New Roman"/>
          <w:color w:val="000000"/>
          <w:sz w:val="26"/>
          <w:szCs w:val="26"/>
        </w:rPr>
        <w:t>in</w:t>
      </w:r>
      <w:proofErr w:type="gramEnd"/>
      <w:r>
        <w:rPr>
          <w:rFonts w:ascii="Century Gothic" w:eastAsia="Times New Roman" w:hAnsi="Century Gothic" w:cs="Times New Roman"/>
          <w:color w:val="000000"/>
          <w:sz w:val="26"/>
          <w:szCs w:val="26"/>
        </w:rPr>
        <w:t xml:space="preserve"> order </w:t>
      </w:r>
      <w:r w:rsidRPr="0018213C">
        <w:rPr>
          <w:rFonts w:ascii="Century Gothic" w:eastAsia="Times New Roman" w:hAnsi="Century Gothic" w:cs="Times New Roman"/>
          <w:color w:val="000000"/>
          <w:sz w:val="26"/>
          <w:szCs w:val="26"/>
        </w:rPr>
        <w:t>to reapply the following year. </w:t>
      </w:r>
    </w:p>
    <w:p w:rsidR="0018213C" w:rsidRPr="0018213C" w:rsidRDefault="0018213C" w:rsidP="0018213C">
      <w:pPr>
        <w:spacing w:after="0" w:line="240" w:lineRule="auto"/>
        <w:rPr>
          <w:rFonts w:ascii="Times New Roman" w:eastAsia="Times New Roman" w:hAnsi="Times New Roman" w:cs="Times New Roman"/>
          <w:sz w:val="24"/>
          <w:szCs w:val="24"/>
        </w:rPr>
      </w:pPr>
    </w:p>
    <w:p w:rsidR="0018213C" w:rsidRDefault="0018213C" w:rsidP="0018213C">
      <w:pPr>
        <w:spacing w:after="0" w:line="240" w:lineRule="auto"/>
        <w:ind w:left="-1440" w:right="-1440" w:firstLine="72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 xml:space="preserve">Completed Applications are due on </w:t>
      </w:r>
      <w:r w:rsidRPr="0018213C">
        <w:rPr>
          <w:rFonts w:ascii="Century Gothic" w:eastAsia="Times New Roman" w:hAnsi="Century Gothic" w:cs="Times New Roman"/>
          <w:b/>
          <w:bCs/>
          <w:color w:val="000000"/>
          <w:sz w:val="26"/>
          <w:szCs w:val="26"/>
        </w:rPr>
        <w:t>DECEMBER 30</w:t>
      </w:r>
    </w:p>
    <w:p w:rsidR="0018213C" w:rsidRPr="0018213C" w:rsidRDefault="0018213C" w:rsidP="0018213C">
      <w:pPr>
        <w:spacing w:after="0" w:line="240" w:lineRule="auto"/>
        <w:ind w:left="-1440" w:right="-1440" w:firstLine="720"/>
        <w:rPr>
          <w:rFonts w:ascii="Times New Roman" w:eastAsia="Times New Roman" w:hAnsi="Times New Roman" w:cs="Times New Roman"/>
          <w:sz w:val="24"/>
          <w:szCs w:val="24"/>
        </w:rPr>
      </w:pPr>
      <w:r>
        <w:rPr>
          <w:rFonts w:ascii="Century Gothic" w:eastAsia="Times New Roman" w:hAnsi="Century Gothic" w:cs="Times New Roman"/>
          <w:color w:val="000000"/>
          <w:sz w:val="26"/>
          <w:szCs w:val="26"/>
        </w:rPr>
        <w:t>Please mail or email application</w:t>
      </w:r>
      <w:r w:rsidRPr="0018213C">
        <w:rPr>
          <w:rFonts w:ascii="Century Gothic" w:eastAsia="Times New Roman" w:hAnsi="Century Gothic" w:cs="Times New Roman"/>
          <w:color w:val="000000"/>
          <w:sz w:val="26"/>
          <w:szCs w:val="26"/>
        </w:rPr>
        <w:t xml:space="preserve"> to:</w:t>
      </w:r>
    </w:p>
    <w:p w:rsidR="0018213C" w:rsidRPr="0018213C" w:rsidRDefault="0018213C" w:rsidP="0018213C">
      <w:pPr>
        <w:spacing w:after="0" w:line="240" w:lineRule="auto"/>
        <w:rPr>
          <w:rFonts w:ascii="Times New Roman" w:eastAsia="Times New Roman" w:hAnsi="Times New Roman" w:cs="Times New Roman"/>
          <w:sz w:val="24"/>
          <w:szCs w:val="24"/>
        </w:rPr>
      </w:pPr>
    </w:p>
    <w:p w:rsidR="0018213C" w:rsidRPr="0018213C" w:rsidRDefault="0018213C" w:rsidP="0018213C">
      <w:pPr>
        <w:spacing w:after="0" w:line="240" w:lineRule="auto"/>
        <w:ind w:right="-144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 xml:space="preserve">Matt </w:t>
      </w:r>
      <w:proofErr w:type="spellStart"/>
      <w:r w:rsidRPr="0018213C">
        <w:rPr>
          <w:rFonts w:ascii="Century Gothic" w:eastAsia="Times New Roman" w:hAnsi="Century Gothic" w:cs="Times New Roman"/>
          <w:color w:val="000000"/>
          <w:sz w:val="26"/>
          <w:szCs w:val="26"/>
        </w:rPr>
        <w:t>Scholz</w:t>
      </w:r>
      <w:proofErr w:type="spellEnd"/>
      <w:r w:rsidRPr="0018213C">
        <w:rPr>
          <w:rFonts w:ascii="Century Gothic" w:eastAsia="Times New Roman" w:hAnsi="Century Gothic" w:cs="Times New Roman"/>
          <w:color w:val="000000"/>
          <w:sz w:val="26"/>
          <w:szCs w:val="26"/>
        </w:rPr>
        <w:t>, Awards Chairman</w:t>
      </w:r>
    </w:p>
    <w:p w:rsidR="0018213C" w:rsidRPr="0018213C" w:rsidRDefault="0018213C" w:rsidP="0018213C">
      <w:pPr>
        <w:spacing w:after="0" w:line="240" w:lineRule="auto"/>
        <w:ind w:right="-144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Nebraska FFA Alumni &amp; Supporters</w:t>
      </w:r>
      <w:r w:rsidRPr="0018213C">
        <w:rPr>
          <w:rFonts w:ascii="Century Gothic" w:eastAsia="Times New Roman" w:hAnsi="Century Gothic" w:cs="Times New Roman"/>
          <w:color w:val="000000"/>
          <w:sz w:val="26"/>
          <w:szCs w:val="26"/>
        </w:rPr>
        <w:tab/>
      </w:r>
      <w:r w:rsidRPr="0018213C">
        <w:rPr>
          <w:rFonts w:ascii="Century Gothic" w:eastAsia="Times New Roman" w:hAnsi="Century Gothic" w:cs="Times New Roman"/>
          <w:color w:val="000000"/>
          <w:sz w:val="26"/>
          <w:szCs w:val="26"/>
        </w:rPr>
        <w:tab/>
      </w:r>
    </w:p>
    <w:p w:rsidR="0018213C" w:rsidRPr="0018213C" w:rsidRDefault="0018213C" w:rsidP="0018213C">
      <w:pPr>
        <w:spacing w:after="0" w:line="240" w:lineRule="auto"/>
        <w:ind w:right="-144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294 County Road 2100 </w:t>
      </w:r>
    </w:p>
    <w:p w:rsidR="0018213C" w:rsidRPr="0018213C" w:rsidRDefault="0018213C" w:rsidP="0018213C">
      <w:pPr>
        <w:spacing w:after="0" w:line="240" w:lineRule="auto"/>
        <w:ind w:right="-144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Crete, NE 68333</w:t>
      </w:r>
    </w:p>
    <w:p w:rsidR="0018213C" w:rsidRPr="0018213C" w:rsidRDefault="0018213C" w:rsidP="0018213C">
      <w:pPr>
        <w:spacing w:after="0" w:line="240" w:lineRule="auto"/>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 xml:space="preserve">Email: </w:t>
      </w:r>
      <w:hyperlink r:id="rId6" w:history="1">
        <w:r w:rsidRPr="0018213C">
          <w:rPr>
            <w:rFonts w:ascii="Century Gothic" w:eastAsia="Times New Roman" w:hAnsi="Century Gothic" w:cs="Times New Roman"/>
            <w:color w:val="0000FF"/>
            <w:sz w:val="26"/>
            <w:szCs w:val="26"/>
            <w:u w:val="single"/>
          </w:rPr>
          <w:t>scholz.matt100@gmail.com</w:t>
        </w:r>
      </w:hyperlink>
    </w:p>
    <w:p w:rsidR="002A1A93" w:rsidRDefault="0018213C" w:rsidP="002A1A93">
      <w:pPr>
        <w:spacing w:after="240" w:line="240" w:lineRule="auto"/>
        <w:rPr>
          <w:rFonts w:ascii="Times New Roman" w:eastAsia="Times New Roman" w:hAnsi="Times New Roman" w:cs="Times New Roman"/>
          <w:sz w:val="24"/>
          <w:szCs w:val="24"/>
        </w:rPr>
      </w:pPr>
      <w:r w:rsidRPr="0018213C">
        <w:rPr>
          <w:rFonts w:ascii="Times New Roman" w:eastAsia="Times New Roman" w:hAnsi="Times New Roman" w:cs="Times New Roman"/>
          <w:sz w:val="24"/>
          <w:szCs w:val="24"/>
        </w:rPr>
        <w:br/>
      </w:r>
      <w:r w:rsidRPr="0018213C">
        <w:rPr>
          <w:rFonts w:ascii="Times New Roman" w:eastAsia="Times New Roman" w:hAnsi="Times New Roman" w:cs="Times New Roman"/>
          <w:sz w:val="24"/>
          <w:szCs w:val="24"/>
        </w:rPr>
        <w:br/>
      </w:r>
    </w:p>
    <w:p w:rsidR="0018213C" w:rsidRDefault="0018213C" w:rsidP="002A1A93">
      <w:pPr>
        <w:spacing w:after="0" w:line="240" w:lineRule="auto"/>
        <w:jc w:val="center"/>
        <w:rPr>
          <w:rFonts w:ascii="Century Gothic" w:eastAsia="Times New Roman" w:hAnsi="Century Gothic" w:cs="Times New Roman"/>
          <w:b/>
          <w:bCs/>
          <w:color w:val="000000"/>
          <w:kern w:val="36"/>
          <w:sz w:val="30"/>
          <w:szCs w:val="30"/>
        </w:rPr>
      </w:pPr>
      <w:r w:rsidRPr="0018213C">
        <w:rPr>
          <w:rFonts w:ascii="Century Gothic" w:eastAsia="Times New Roman" w:hAnsi="Century Gothic" w:cs="Times New Roman"/>
          <w:b/>
          <w:bCs/>
          <w:color w:val="000000"/>
          <w:kern w:val="36"/>
          <w:sz w:val="30"/>
          <w:szCs w:val="30"/>
        </w:rPr>
        <w:lastRenderedPageBreak/>
        <w:t>LEADERSHIP CONFERENCE SCHOLARSHIP</w:t>
      </w:r>
    </w:p>
    <w:p w:rsidR="002A1A93" w:rsidRDefault="002A1A93" w:rsidP="002A1A93">
      <w:pPr>
        <w:spacing w:after="0" w:line="240" w:lineRule="auto"/>
        <w:jc w:val="center"/>
        <w:rPr>
          <w:rFonts w:ascii="Times New Roman" w:eastAsia="Times New Roman" w:hAnsi="Times New Roman" w:cs="Times New Roman"/>
          <w:sz w:val="24"/>
          <w:szCs w:val="24"/>
        </w:rPr>
      </w:pPr>
    </w:p>
    <w:p w:rsidR="002A1A93" w:rsidRDefault="002A1A93" w:rsidP="0018213C">
      <w:pPr>
        <w:spacing w:after="0" w:line="240" w:lineRule="auto"/>
        <w:ind w:left="-1080"/>
        <w:rPr>
          <w:rFonts w:ascii="Century Gothic" w:eastAsia="Times New Roman" w:hAnsi="Century Gothic" w:cs="Times New Roman"/>
          <w:b/>
          <w:bCs/>
          <w:color w:val="000000"/>
          <w:sz w:val="30"/>
          <w:szCs w:val="30"/>
        </w:rPr>
      </w:pPr>
      <w:r>
        <w:rPr>
          <w:rFonts w:ascii="Century Gothic" w:eastAsia="Times New Roman" w:hAnsi="Century Gothic" w:cs="Times New Roman"/>
          <w:b/>
          <w:bCs/>
          <w:color w:val="000000"/>
          <w:sz w:val="30"/>
          <w:szCs w:val="30"/>
        </w:rPr>
        <w:t>Name of FFA Alumni &amp; Supporters Chapter: ______________________</w:t>
      </w:r>
    </w:p>
    <w:p w:rsidR="002A1A93" w:rsidRDefault="002A1A93" w:rsidP="0018213C">
      <w:pPr>
        <w:spacing w:after="0" w:line="240" w:lineRule="auto"/>
        <w:ind w:left="-1080"/>
        <w:rPr>
          <w:rFonts w:ascii="Century Gothic" w:eastAsia="Times New Roman" w:hAnsi="Century Gothic" w:cs="Times New Roman"/>
          <w:b/>
          <w:bCs/>
          <w:color w:val="000000"/>
          <w:sz w:val="30"/>
          <w:szCs w:val="30"/>
        </w:rPr>
      </w:pPr>
    </w:p>
    <w:p w:rsidR="0018213C" w:rsidRPr="0018213C" w:rsidRDefault="0018213C" w:rsidP="0018213C">
      <w:pPr>
        <w:spacing w:after="0" w:line="240" w:lineRule="auto"/>
        <w:ind w:left="-1080"/>
        <w:rPr>
          <w:rFonts w:ascii="Times New Roman" w:eastAsia="Times New Roman" w:hAnsi="Times New Roman" w:cs="Times New Roman"/>
          <w:sz w:val="24"/>
          <w:szCs w:val="24"/>
        </w:rPr>
      </w:pPr>
      <w:r w:rsidRPr="0018213C">
        <w:rPr>
          <w:rFonts w:ascii="Century Gothic" w:eastAsia="Times New Roman" w:hAnsi="Century Gothic" w:cs="Times New Roman"/>
          <w:b/>
          <w:bCs/>
          <w:color w:val="000000"/>
          <w:sz w:val="30"/>
          <w:szCs w:val="30"/>
        </w:rPr>
        <w:t>Conference Planning to Attend</w:t>
      </w:r>
      <w:r w:rsidRPr="0018213C">
        <w:rPr>
          <w:rFonts w:ascii="Century Gothic" w:eastAsia="Times New Roman" w:hAnsi="Century Gothic" w:cs="Times New Roman"/>
          <w:color w:val="000000"/>
          <w:sz w:val="30"/>
          <w:szCs w:val="30"/>
        </w:rPr>
        <w:t>:</w:t>
      </w:r>
      <w:r w:rsidRPr="0018213C">
        <w:rPr>
          <w:rFonts w:ascii="Century Gothic" w:eastAsia="Times New Roman" w:hAnsi="Century Gothic" w:cs="Times New Roman"/>
          <w:color w:val="000000"/>
          <w:sz w:val="30"/>
          <w:szCs w:val="30"/>
          <w:u w:val="single"/>
        </w:rPr>
        <w:t xml:space="preserve"> _____________________________   ___</w:t>
      </w:r>
    </w:p>
    <w:p w:rsidR="0018213C" w:rsidRPr="0018213C" w:rsidRDefault="0018213C" w:rsidP="0018213C">
      <w:pPr>
        <w:spacing w:after="0" w:line="240" w:lineRule="auto"/>
        <w:rPr>
          <w:rFonts w:ascii="Times New Roman" w:eastAsia="Times New Roman" w:hAnsi="Times New Roman" w:cs="Times New Roman"/>
          <w:sz w:val="24"/>
          <w:szCs w:val="24"/>
        </w:rPr>
      </w:pPr>
    </w:p>
    <w:p w:rsidR="0018213C" w:rsidRPr="0018213C" w:rsidRDefault="0018213C" w:rsidP="0018213C">
      <w:pPr>
        <w:spacing w:after="0" w:line="240" w:lineRule="auto"/>
        <w:ind w:left="-1080"/>
        <w:rPr>
          <w:rFonts w:ascii="Times New Roman" w:eastAsia="Times New Roman" w:hAnsi="Times New Roman" w:cs="Times New Roman"/>
          <w:sz w:val="24"/>
          <w:szCs w:val="24"/>
        </w:rPr>
      </w:pPr>
      <w:r w:rsidRPr="0018213C">
        <w:rPr>
          <w:rFonts w:ascii="Century Gothic" w:eastAsia="Times New Roman" w:hAnsi="Century Gothic" w:cs="Times New Roman"/>
          <w:b/>
          <w:bCs/>
          <w:color w:val="000000"/>
          <w:sz w:val="30"/>
          <w:szCs w:val="30"/>
        </w:rPr>
        <w:t>Amount Requested</w:t>
      </w:r>
      <w:proofErr w:type="gramStart"/>
      <w:r w:rsidRPr="0018213C">
        <w:rPr>
          <w:rFonts w:ascii="Century Gothic" w:eastAsia="Times New Roman" w:hAnsi="Century Gothic" w:cs="Times New Roman"/>
          <w:color w:val="000000"/>
          <w:sz w:val="30"/>
          <w:szCs w:val="30"/>
        </w:rPr>
        <w:t>:</w:t>
      </w:r>
      <w:r w:rsidRPr="0018213C">
        <w:rPr>
          <w:rFonts w:ascii="Century Gothic" w:eastAsia="Times New Roman" w:hAnsi="Century Gothic" w:cs="Times New Roman"/>
          <w:color w:val="000000"/>
          <w:sz w:val="30"/>
          <w:szCs w:val="30"/>
          <w:u w:val="single"/>
        </w:rPr>
        <w:t>_</w:t>
      </w:r>
      <w:proofErr w:type="gramEnd"/>
      <w:r w:rsidRPr="0018213C">
        <w:rPr>
          <w:rFonts w:ascii="Century Gothic" w:eastAsia="Times New Roman" w:hAnsi="Century Gothic" w:cs="Times New Roman"/>
          <w:color w:val="000000"/>
          <w:sz w:val="30"/>
          <w:szCs w:val="30"/>
          <w:u w:val="single"/>
        </w:rPr>
        <w:t>_______________________________________    ___</w:t>
      </w:r>
    </w:p>
    <w:p w:rsidR="0018213C" w:rsidRPr="0018213C" w:rsidRDefault="0018213C" w:rsidP="0018213C">
      <w:pPr>
        <w:spacing w:after="240" w:line="240" w:lineRule="auto"/>
        <w:rPr>
          <w:rFonts w:ascii="Times New Roman" w:eastAsia="Times New Roman" w:hAnsi="Times New Roman" w:cs="Times New Roman"/>
          <w:sz w:val="24"/>
          <w:szCs w:val="24"/>
        </w:rPr>
      </w:pPr>
    </w:p>
    <w:p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List 3 events or joint operations between your local FFA chapter and your local FFA Alumni &amp; Supporters Chapter. These events should exhibit examples of leadership and teamwork.</w:t>
      </w:r>
    </w:p>
    <w:p w:rsidR="0018213C" w:rsidRPr="0018213C" w:rsidRDefault="0018213C" w:rsidP="0018213C">
      <w:pPr>
        <w:spacing w:after="240" w:line="240" w:lineRule="auto"/>
        <w:rPr>
          <w:rFonts w:ascii="Times New Roman" w:eastAsia="Times New Roman" w:hAnsi="Times New Roman" w:cs="Times New Roman"/>
          <w:sz w:val="24"/>
          <w:szCs w:val="24"/>
        </w:rPr>
      </w:pPr>
    </w:p>
    <w:p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b/>
          <w:bCs/>
          <w:color w:val="000000"/>
          <w:sz w:val="26"/>
          <w:szCs w:val="26"/>
        </w:rPr>
        <w:t>1.</w:t>
      </w:r>
    </w:p>
    <w:p w:rsidR="0018213C" w:rsidRPr="0018213C" w:rsidRDefault="0018213C" w:rsidP="0018213C">
      <w:pPr>
        <w:spacing w:after="240" w:line="240" w:lineRule="auto"/>
        <w:rPr>
          <w:rFonts w:ascii="Times New Roman" w:eastAsia="Times New Roman" w:hAnsi="Times New Roman" w:cs="Times New Roman"/>
          <w:sz w:val="24"/>
          <w:szCs w:val="24"/>
        </w:rPr>
      </w:pPr>
    </w:p>
    <w:p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b/>
          <w:bCs/>
          <w:color w:val="000000"/>
          <w:sz w:val="26"/>
          <w:szCs w:val="26"/>
        </w:rPr>
        <w:t>2.</w:t>
      </w:r>
    </w:p>
    <w:p w:rsidR="0018213C" w:rsidRPr="0018213C" w:rsidRDefault="0018213C" w:rsidP="0018213C">
      <w:pPr>
        <w:spacing w:after="240" w:line="240" w:lineRule="auto"/>
        <w:rPr>
          <w:rFonts w:ascii="Times New Roman" w:eastAsia="Times New Roman" w:hAnsi="Times New Roman" w:cs="Times New Roman"/>
          <w:sz w:val="24"/>
          <w:szCs w:val="24"/>
        </w:rPr>
      </w:pPr>
    </w:p>
    <w:p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b/>
          <w:bCs/>
          <w:color w:val="000000"/>
          <w:sz w:val="26"/>
          <w:szCs w:val="26"/>
        </w:rPr>
        <w:t>3.</w:t>
      </w:r>
    </w:p>
    <w:p w:rsidR="0018213C" w:rsidRPr="0018213C" w:rsidRDefault="0018213C" w:rsidP="0018213C">
      <w:pPr>
        <w:spacing w:after="240" w:line="240" w:lineRule="auto"/>
        <w:rPr>
          <w:rFonts w:ascii="Times New Roman" w:eastAsia="Times New Roman" w:hAnsi="Times New Roman" w:cs="Times New Roman"/>
          <w:sz w:val="24"/>
          <w:szCs w:val="24"/>
        </w:rPr>
      </w:pPr>
    </w:p>
    <w:p w:rsidR="0018213C" w:rsidRDefault="0018213C" w:rsidP="0018213C">
      <w:pPr>
        <w:spacing w:after="0" w:line="240" w:lineRule="auto"/>
        <w:ind w:left="-1080" w:right="-1080"/>
        <w:rPr>
          <w:rFonts w:ascii="Century Gothic" w:eastAsia="Times New Roman" w:hAnsi="Century Gothic" w:cs="Times New Roman"/>
          <w:color w:val="000000"/>
          <w:sz w:val="26"/>
          <w:szCs w:val="26"/>
        </w:rPr>
      </w:pPr>
      <w:r w:rsidRPr="0018213C">
        <w:rPr>
          <w:rFonts w:ascii="Century Gothic" w:eastAsia="Times New Roman" w:hAnsi="Century Gothic" w:cs="Times New Roman"/>
          <w:color w:val="000000"/>
          <w:sz w:val="26"/>
          <w:szCs w:val="26"/>
        </w:rPr>
        <w:t xml:space="preserve">Describe the importance of student development to your FFA Alumni &amp; Supporters Chapter. What other action has your chapter taken to improve the </w:t>
      </w:r>
      <w:r>
        <w:rPr>
          <w:rFonts w:ascii="Century Gothic" w:eastAsia="Times New Roman" w:hAnsi="Century Gothic" w:cs="Times New Roman"/>
          <w:color w:val="000000"/>
          <w:sz w:val="26"/>
          <w:szCs w:val="26"/>
        </w:rPr>
        <w:t xml:space="preserve">leadership </w:t>
      </w:r>
      <w:r w:rsidRPr="0018213C">
        <w:rPr>
          <w:rFonts w:ascii="Century Gothic" w:eastAsia="Times New Roman" w:hAnsi="Century Gothic" w:cs="Times New Roman"/>
          <w:color w:val="000000"/>
          <w:sz w:val="26"/>
          <w:szCs w:val="26"/>
        </w:rPr>
        <w:t>skill sets of students?</w:t>
      </w:r>
    </w:p>
    <w:p w:rsidR="005737B2" w:rsidRDefault="005737B2"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5737B2" w:rsidRDefault="005737B2" w:rsidP="0018213C">
      <w:pPr>
        <w:spacing w:after="0" w:line="240" w:lineRule="auto"/>
        <w:ind w:left="-1080"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lastRenderedPageBreak/>
        <w:t>Please provide a brief statement (1/2 page) about your goals while attending this event. This can be from either the chapter’s or individual student’s perspective.</w:t>
      </w:r>
    </w:p>
    <w:p w:rsidR="005737B2" w:rsidRDefault="005737B2" w:rsidP="0018213C">
      <w:pPr>
        <w:spacing w:after="0" w:line="240" w:lineRule="auto"/>
        <w:ind w:left="-1080" w:right="-1080"/>
        <w:rPr>
          <w:rFonts w:ascii="Century Gothic" w:eastAsia="Times New Roman" w:hAnsi="Century Gothic" w:cs="Times New Roman"/>
          <w:color w:val="000000"/>
          <w:sz w:val="26"/>
          <w:szCs w:val="26"/>
        </w:rPr>
      </w:pPr>
    </w:p>
    <w:p w:rsidR="005737B2" w:rsidRDefault="005737B2" w:rsidP="0018213C">
      <w:pPr>
        <w:spacing w:after="0" w:line="240" w:lineRule="auto"/>
        <w:ind w:left="-1080"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Include the following:</w:t>
      </w:r>
    </w:p>
    <w:p w:rsidR="005737B2" w:rsidRDefault="005737B2" w:rsidP="0018213C">
      <w:pPr>
        <w:spacing w:after="0" w:line="240" w:lineRule="auto"/>
        <w:ind w:left="-1080" w:right="-1080"/>
        <w:rPr>
          <w:rFonts w:ascii="Century Gothic" w:eastAsia="Times New Roman" w:hAnsi="Century Gothic" w:cs="Times New Roman"/>
          <w:color w:val="000000"/>
          <w:sz w:val="26"/>
          <w:szCs w:val="26"/>
        </w:rPr>
      </w:pPr>
    </w:p>
    <w:p w:rsidR="005737B2" w:rsidRDefault="005737B2" w:rsidP="005737B2">
      <w:pPr>
        <w:pStyle w:val="ListParagraph"/>
        <w:numPr>
          <w:ilvl w:val="0"/>
          <w:numId w:val="3"/>
        </w:numPr>
        <w:spacing w:after="0" w:line="240" w:lineRule="auto"/>
        <w:ind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What do you hope to learn?</w:t>
      </w:r>
    </w:p>
    <w:p w:rsidR="005737B2" w:rsidRDefault="005737B2" w:rsidP="005737B2">
      <w:pPr>
        <w:pStyle w:val="ListParagraph"/>
        <w:numPr>
          <w:ilvl w:val="0"/>
          <w:numId w:val="3"/>
        </w:numPr>
        <w:spacing w:after="0" w:line="240" w:lineRule="auto"/>
        <w:ind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How will this help your growth and personal development?</w:t>
      </w:r>
    </w:p>
    <w:p w:rsidR="005737B2" w:rsidRDefault="005737B2" w:rsidP="005737B2">
      <w:pPr>
        <w:pStyle w:val="ListParagraph"/>
        <w:numPr>
          <w:ilvl w:val="0"/>
          <w:numId w:val="3"/>
        </w:numPr>
        <w:spacing w:after="0" w:line="240" w:lineRule="auto"/>
        <w:ind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What motivates you, or the chapter to attend?</w:t>
      </w:r>
    </w:p>
    <w:p w:rsidR="005737B2" w:rsidRDefault="005737B2" w:rsidP="005737B2">
      <w:pPr>
        <w:pStyle w:val="ListParagraph"/>
        <w:numPr>
          <w:ilvl w:val="0"/>
          <w:numId w:val="3"/>
        </w:numPr>
        <w:spacing w:after="0" w:line="240" w:lineRule="auto"/>
        <w:ind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Why should we sponsor your experience?</w:t>
      </w:r>
    </w:p>
    <w:p w:rsidR="005737B2" w:rsidRDefault="005737B2" w:rsidP="005737B2">
      <w:pPr>
        <w:pStyle w:val="ListParagraph"/>
        <w:numPr>
          <w:ilvl w:val="0"/>
          <w:numId w:val="3"/>
        </w:numPr>
        <w:spacing w:after="0" w:line="240" w:lineRule="auto"/>
        <w:ind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What do you hope to gain by attending?</w:t>
      </w:r>
    </w:p>
    <w:p w:rsidR="002A1A93" w:rsidRDefault="002A1A93" w:rsidP="002A1A93">
      <w:pPr>
        <w:spacing w:after="0" w:line="240" w:lineRule="auto"/>
        <w:ind w:right="-1080"/>
        <w:rPr>
          <w:rFonts w:ascii="Century Gothic" w:eastAsia="Times New Roman" w:hAnsi="Century Gothic" w:cs="Times New Roman"/>
          <w:color w:val="000000"/>
          <w:sz w:val="26"/>
          <w:szCs w:val="26"/>
        </w:rPr>
      </w:pPr>
    </w:p>
    <w:p w:rsidR="002A1A93" w:rsidRPr="002A1A93" w:rsidRDefault="002A1A93" w:rsidP="002A1A93">
      <w:pPr>
        <w:spacing w:after="0" w:line="240" w:lineRule="auto"/>
        <w:ind w:right="-1080"/>
        <w:rPr>
          <w:rFonts w:ascii="Century Gothic" w:eastAsia="Times New Roman" w:hAnsi="Century Gothic" w:cs="Times New Roman"/>
          <w:color w:val="000000"/>
          <w:sz w:val="26"/>
          <w:szCs w:val="26"/>
        </w:rPr>
      </w:pPr>
    </w:p>
    <w:p w:rsidR="005737B2" w:rsidRDefault="005737B2" w:rsidP="005737B2">
      <w:pPr>
        <w:spacing w:after="0" w:line="240" w:lineRule="auto"/>
        <w:ind w:right="-1080"/>
        <w:rPr>
          <w:rFonts w:ascii="Century Gothic" w:eastAsia="Times New Roman" w:hAnsi="Century Gothic" w:cs="Times New Roman"/>
          <w:color w:val="000000"/>
          <w:sz w:val="26"/>
          <w:szCs w:val="26"/>
        </w:rPr>
      </w:pPr>
    </w:p>
    <w:p w:rsidR="002A1A93" w:rsidRDefault="002A1A93" w:rsidP="005737B2">
      <w:pPr>
        <w:spacing w:after="0" w:line="240" w:lineRule="auto"/>
        <w:ind w:right="-1080"/>
        <w:rPr>
          <w:rFonts w:ascii="Century Gothic" w:eastAsia="Times New Roman" w:hAnsi="Century Gothic" w:cs="Times New Roman"/>
          <w:color w:val="000000"/>
          <w:sz w:val="26"/>
          <w:szCs w:val="26"/>
        </w:rPr>
      </w:pPr>
    </w:p>
    <w:p w:rsidR="002A1A93" w:rsidRDefault="002A1A93" w:rsidP="005737B2">
      <w:pPr>
        <w:spacing w:after="0" w:line="240" w:lineRule="auto"/>
        <w:ind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Please have this application signed and returned to the Nebraska FFA Alumni &amp; Supporters Awards Chair by December 30</w:t>
      </w:r>
      <w:r w:rsidRPr="002A1A93">
        <w:rPr>
          <w:rFonts w:ascii="Century Gothic" w:eastAsia="Times New Roman" w:hAnsi="Century Gothic" w:cs="Times New Roman"/>
          <w:color w:val="000000"/>
          <w:sz w:val="26"/>
          <w:szCs w:val="26"/>
          <w:vertAlign w:val="superscript"/>
        </w:rPr>
        <w:t>th</w:t>
      </w:r>
      <w:r>
        <w:rPr>
          <w:rFonts w:ascii="Century Gothic" w:eastAsia="Times New Roman" w:hAnsi="Century Gothic" w:cs="Times New Roman"/>
          <w:color w:val="000000"/>
          <w:sz w:val="26"/>
          <w:szCs w:val="26"/>
        </w:rPr>
        <w:t>.</w:t>
      </w: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r>
        <w:rPr>
          <w:rFonts w:ascii="Century Gothic" w:eastAsia="Times New Roman" w:hAnsi="Century Gothic" w:cs="Times New Roman"/>
          <w:color w:val="000000"/>
          <w:sz w:val="26"/>
          <w:szCs w:val="26"/>
        </w:rPr>
        <w:t>Digital submission may include typed signatures.</w:t>
      </w:r>
    </w:p>
    <w:p w:rsidR="002A1A93" w:rsidRDefault="002A1A93" w:rsidP="0018213C">
      <w:pPr>
        <w:spacing w:after="0" w:line="240" w:lineRule="auto"/>
        <w:ind w:left="-1080" w:right="-1080"/>
        <w:rPr>
          <w:rFonts w:ascii="Century Gothic" w:eastAsia="Times New Roman" w:hAnsi="Century Gothic" w:cs="Times New Roman"/>
          <w:color w:val="000000"/>
          <w:sz w:val="26"/>
          <w:szCs w:val="26"/>
        </w:rPr>
      </w:pPr>
    </w:p>
    <w:p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____________________________________________</w:t>
      </w:r>
      <w:r w:rsidRPr="0018213C">
        <w:rPr>
          <w:rFonts w:ascii="Century Gothic" w:eastAsia="Times New Roman" w:hAnsi="Century Gothic" w:cs="Times New Roman"/>
          <w:color w:val="000000"/>
          <w:sz w:val="26"/>
          <w:szCs w:val="26"/>
        </w:rPr>
        <w:tab/>
      </w:r>
    </w:p>
    <w:p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 xml:space="preserve">Local FFA Alumni &amp; Supporters </w:t>
      </w:r>
      <w:r w:rsidR="002A1A93">
        <w:rPr>
          <w:rFonts w:ascii="Century Gothic" w:eastAsia="Times New Roman" w:hAnsi="Century Gothic" w:cs="Times New Roman"/>
          <w:color w:val="000000"/>
          <w:sz w:val="26"/>
          <w:szCs w:val="26"/>
        </w:rPr>
        <w:t xml:space="preserve">Chapter </w:t>
      </w:r>
      <w:r w:rsidRPr="0018213C">
        <w:rPr>
          <w:rFonts w:ascii="Century Gothic" w:eastAsia="Times New Roman" w:hAnsi="Century Gothic" w:cs="Times New Roman"/>
          <w:color w:val="000000"/>
          <w:sz w:val="26"/>
          <w:szCs w:val="26"/>
        </w:rPr>
        <w:t>Officer Signature</w:t>
      </w:r>
    </w:p>
    <w:p w:rsidR="0018213C" w:rsidRPr="0018213C" w:rsidRDefault="0018213C" w:rsidP="0018213C">
      <w:pPr>
        <w:spacing w:after="240" w:line="240" w:lineRule="auto"/>
        <w:rPr>
          <w:rFonts w:ascii="Times New Roman" w:eastAsia="Times New Roman" w:hAnsi="Times New Roman" w:cs="Times New Roman"/>
          <w:sz w:val="24"/>
          <w:szCs w:val="24"/>
        </w:rPr>
      </w:pPr>
    </w:p>
    <w:p w:rsidR="0018213C" w:rsidRPr="0018213C" w:rsidRDefault="0018213C" w:rsidP="0018213C">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____________________________________________</w:t>
      </w:r>
      <w:r w:rsidRPr="0018213C">
        <w:rPr>
          <w:rFonts w:ascii="Century Gothic" w:eastAsia="Times New Roman" w:hAnsi="Century Gothic" w:cs="Times New Roman"/>
          <w:color w:val="000000"/>
          <w:sz w:val="26"/>
          <w:szCs w:val="26"/>
        </w:rPr>
        <w:tab/>
      </w:r>
      <w:r w:rsidRPr="0018213C">
        <w:rPr>
          <w:rFonts w:ascii="Century Gothic" w:eastAsia="Times New Roman" w:hAnsi="Century Gothic" w:cs="Times New Roman"/>
          <w:color w:val="000000"/>
          <w:sz w:val="26"/>
          <w:szCs w:val="26"/>
        </w:rPr>
        <w:tab/>
      </w:r>
    </w:p>
    <w:p w:rsidR="004801DF" w:rsidRPr="002A1A93" w:rsidRDefault="0018213C" w:rsidP="002A1A93">
      <w:pPr>
        <w:spacing w:after="0" w:line="240" w:lineRule="auto"/>
        <w:ind w:left="-1080" w:right="-1080"/>
        <w:rPr>
          <w:rFonts w:ascii="Times New Roman" w:eastAsia="Times New Roman" w:hAnsi="Times New Roman" w:cs="Times New Roman"/>
          <w:sz w:val="24"/>
          <w:szCs w:val="24"/>
        </w:rPr>
      </w:pPr>
      <w:r w:rsidRPr="0018213C">
        <w:rPr>
          <w:rFonts w:ascii="Century Gothic" w:eastAsia="Times New Roman" w:hAnsi="Century Gothic" w:cs="Times New Roman"/>
          <w:color w:val="000000"/>
          <w:sz w:val="26"/>
          <w:szCs w:val="26"/>
        </w:rPr>
        <w:t xml:space="preserve">Local FFA Advisor’s Signature </w:t>
      </w:r>
      <w:bookmarkStart w:id="0" w:name="_GoBack"/>
      <w:bookmarkEnd w:id="0"/>
    </w:p>
    <w:sectPr w:rsidR="004801DF" w:rsidRPr="002A1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2067C"/>
    <w:multiLevelType w:val="hybridMultilevel"/>
    <w:tmpl w:val="D190F7BA"/>
    <w:lvl w:ilvl="0" w:tplc="D68C676A">
      <w:start w:val="1"/>
      <w:numFmt w:val="decimal"/>
      <w:lvlText w:val="%1."/>
      <w:lvlJc w:val="left"/>
      <w:pPr>
        <w:ind w:left="-720" w:hanging="360"/>
      </w:pPr>
      <w:rPr>
        <w:rFonts w:ascii="Century Gothic" w:hAnsi="Century Gothic" w:hint="default"/>
        <w:color w:val="000000"/>
        <w:sz w:val="26"/>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4EBC4B1D"/>
    <w:multiLevelType w:val="hybridMultilevel"/>
    <w:tmpl w:val="D6983DEA"/>
    <w:lvl w:ilvl="0" w:tplc="7DB62AB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58E47C05"/>
    <w:multiLevelType w:val="hybridMultilevel"/>
    <w:tmpl w:val="4C68A4C4"/>
    <w:lvl w:ilvl="0" w:tplc="D68C676A">
      <w:start w:val="1"/>
      <w:numFmt w:val="decimal"/>
      <w:lvlText w:val="%1."/>
      <w:lvlJc w:val="left"/>
      <w:pPr>
        <w:ind w:left="-1800" w:hanging="360"/>
      </w:pPr>
      <w:rPr>
        <w:rFonts w:ascii="Century Gothic" w:hAnsi="Century Gothic" w:hint="default"/>
        <w:color w:val="000000"/>
        <w:sz w:val="26"/>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3C"/>
    <w:rsid w:val="0018213C"/>
    <w:rsid w:val="002A1A93"/>
    <w:rsid w:val="004801DF"/>
    <w:rsid w:val="005737B2"/>
    <w:rsid w:val="00A11532"/>
    <w:rsid w:val="00AB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F367E-119E-4A67-9CCB-24787EAA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z.matt100@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Goedeken!</dc:creator>
  <cp:keywords/>
  <dc:description/>
  <cp:lastModifiedBy>Jill Goedeken!</cp:lastModifiedBy>
  <cp:revision>1</cp:revision>
  <dcterms:created xsi:type="dcterms:W3CDTF">2023-11-07T04:36:00Z</dcterms:created>
  <dcterms:modified xsi:type="dcterms:W3CDTF">2023-11-07T05:05:00Z</dcterms:modified>
</cp:coreProperties>
</file>